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FEEF" w14:textId="77777777" w:rsidR="004B3934" w:rsidRPr="004B3934" w:rsidRDefault="00950B4E" w:rsidP="00D611DD">
      <w:pPr>
        <w:jc w:val="center"/>
        <w:rPr>
          <w:rFonts w:ascii="Times New Roman" w:eastAsia="Batang" w:hAnsi="Times New Roman" w:cs="Times New Roman"/>
          <w:b/>
          <w:bCs/>
          <w:sz w:val="32"/>
          <w:szCs w:val="32"/>
        </w:rPr>
      </w:pPr>
      <w:r w:rsidRPr="00D611DD">
        <w:rPr>
          <w:rFonts w:ascii="Times New Roman" w:eastAsia="Batang" w:hAnsi="Times New Roman" w:cs="Times New Roman"/>
          <w:b/>
          <w:bCs/>
          <w:sz w:val="32"/>
          <w:szCs w:val="32"/>
        </w:rPr>
        <w:t>PACA Community Relations Excellence Award</w:t>
      </w:r>
    </w:p>
    <w:p w14:paraId="2868FEF0" w14:textId="77777777" w:rsidR="0011347F" w:rsidRDefault="004B3934" w:rsidP="004B3934">
      <w:pPr>
        <w:rPr>
          <w:rFonts w:ascii="Times New Roman" w:eastAsia="Batang" w:hAnsi="Times New Roman" w:cs="Times New Roman"/>
        </w:rPr>
      </w:pPr>
      <w:r w:rsidRPr="004B3934">
        <w:rPr>
          <w:rFonts w:ascii="Times New Roman" w:eastAsia="Batang" w:hAnsi="Times New Roman" w:cs="Times New Roman"/>
        </w:rPr>
        <w:t xml:space="preserve">This document provides </w:t>
      </w:r>
      <w:r w:rsidRPr="00D611DD">
        <w:rPr>
          <w:rFonts w:ascii="Times New Roman" w:eastAsia="Batang" w:hAnsi="Times New Roman" w:cs="Times New Roman"/>
        </w:rPr>
        <w:t>PACA members</w:t>
      </w:r>
      <w:r w:rsidRPr="004B3934">
        <w:rPr>
          <w:rFonts w:ascii="Times New Roman" w:eastAsia="Batang" w:hAnsi="Times New Roman" w:cs="Times New Roman"/>
        </w:rPr>
        <w:t xml:space="preserve"> with overall guidelines for completing the Community Relations Excellence Award application. Below are the six </w:t>
      </w:r>
      <w:r w:rsidR="00B753E5">
        <w:rPr>
          <w:rFonts w:ascii="Times New Roman" w:eastAsia="Batang" w:hAnsi="Times New Roman" w:cs="Times New Roman"/>
        </w:rPr>
        <w:t>categories to select from</w:t>
      </w:r>
      <w:r w:rsidR="0011347F">
        <w:rPr>
          <w:rFonts w:ascii="Times New Roman" w:eastAsia="Batang" w:hAnsi="Times New Roman" w:cs="Times New Roman"/>
        </w:rPr>
        <w:t>,</w:t>
      </w:r>
      <w:r w:rsidR="00B753E5">
        <w:rPr>
          <w:rFonts w:ascii="Times New Roman" w:eastAsia="Batang" w:hAnsi="Times New Roman" w:cs="Times New Roman"/>
        </w:rPr>
        <w:t xml:space="preserve"> </w:t>
      </w:r>
      <w:r w:rsidRPr="004B3934">
        <w:rPr>
          <w:rFonts w:ascii="Times New Roman" w:eastAsia="Batang" w:hAnsi="Times New Roman" w:cs="Times New Roman"/>
        </w:rPr>
        <w:t xml:space="preserve">along with suggested materials, examples and content that may be included to maximize the value of each answer. </w:t>
      </w:r>
    </w:p>
    <w:p w14:paraId="2868FEF1" w14:textId="77777777" w:rsidR="00270F7C" w:rsidRDefault="004B3934" w:rsidP="004B3934">
      <w:pPr>
        <w:rPr>
          <w:rFonts w:ascii="Times New Roman" w:eastAsia="Batang" w:hAnsi="Times New Roman" w:cs="Times New Roman"/>
        </w:rPr>
      </w:pPr>
      <w:r w:rsidRPr="004B3934">
        <w:rPr>
          <w:rFonts w:ascii="Times New Roman" w:eastAsia="Batang" w:hAnsi="Times New Roman" w:cs="Times New Roman"/>
        </w:rPr>
        <w:t xml:space="preserve">When completing this application, please do so based on </w:t>
      </w:r>
      <w:r w:rsidRPr="00D611DD">
        <w:rPr>
          <w:rFonts w:ascii="Times New Roman" w:eastAsia="Batang" w:hAnsi="Times New Roman" w:cs="Times New Roman"/>
        </w:rPr>
        <w:t>the applying company’s</w:t>
      </w:r>
      <w:r w:rsidRPr="004B3934">
        <w:rPr>
          <w:rFonts w:ascii="Times New Roman" w:eastAsia="Batang" w:hAnsi="Times New Roman" w:cs="Times New Roman"/>
        </w:rPr>
        <w:t xml:space="preserve"> efforts in the calendar year prior to the applica</w:t>
      </w:r>
      <w:r w:rsidRPr="004B3934">
        <w:rPr>
          <w:rFonts w:ascii="Times New Roman" w:eastAsia="Batang" w:hAnsi="Times New Roman" w:cs="Times New Roman"/>
        </w:rPr>
        <w:softHyphen/>
        <w:t>tion (</w:t>
      </w:r>
      <w:r w:rsidR="002D627C">
        <w:rPr>
          <w:rFonts w:ascii="Times New Roman" w:eastAsia="Batang" w:hAnsi="Times New Roman" w:cs="Times New Roman"/>
        </w:rPr>
        <w:t>submitted documents</w:t>
      </w:r>
      <w:r w:rsidRPr="004B3934">
        <w:rPr>
          <w:rFonts w:ascii="Times New Roman" w:eastAsia="Batang" w:hAnsi="Times New Roman" w:cs="Times New Roman"/>
        </w:rPr>
        <w:t xml:space="preserve"> should pertain to events and initiatives that occurred from January-December). </w:t>
      </w:r>
      <w:r w:rsidR="0011347F">
        <w:rPr>
          <w:rFonts w:ascii="Times New Roman" w:eastAsia="Batang" w:hAnsi="Times New Roman" w:cs="Times New Roman"/>
        </w:rPr>
        <w:t>When applying for one</w:t>
      </w:r>
      <w:r w:rsidR="00A02183">
        <w:rPr>
          <w:rFonts w:ascii="Times New Roman" w:eastAsia="Batang" w:hAnsi="Times New Roman" w:cs="Times New Roman"/>
        </w:rPr>
        <w:t xml:space="preserve"> or more </w:t>
      </w:r>
      <w:r w:rsidR="0011347F">
        <w:rPr>
          <w:rFonts w:ascii="Times New Roman" w:eastAsia="Batang" w:hAnsi="Times New Roman" w:cs="Times New Roman"/>
        </w:rPr>
        <w:t>of the six</w:t>
      </w:r>
      <w:r w:rsidR="00B753E5">
        <w:rPr>
          <w:rFonts w:ascii="Times New Roman" w:eastAsia="Batang" w:hAnsi="Times New Roman" w:cs="Times New Roman"/>
        </w:rPr>
        <w:t xml:space="preserve"> categories, please </w:t>
      </w:r>
      <w:r w:rsidR="001B5CEF">
        <w:rPr>
          <w:rFonts w:ascii="Times New Roman" w:eastAsia="Batang" w:hAnsi="Times New Roman" w:cs="Times New Roman"/>
        </w:rPr>
        <w:t>specify which</w:t>
      </w:r>
      <w:r w:rsidR="00B753E5">
        <w:rPr>
          <w:rFonts w:ascii="Times New Roman" w:eastAsia="Batang" w:hAnsi="Times New Roman" w:cs="Times New Roman"/>
        </w:rPr>
        <w:t xml:space="preserve"> </w:t>
      </w:r>
      <w:r w:rsidR="001B5CEF">
        <w:rPr>
          <w:rFonts w:ascii="Times New Roman" w:eastAsia="Batang" w:hAnsi="Times New Roman" w:cs="Times New Roman"/>
        </w:rPr>
        <w:t xml:space="preserve">category the </w:t>
      </w:r>
      <w:r w:rsidR="002D627C">
        <w:rPr>
          <w:rFonts w:ascii="Times New Roman" w:eastAsia="Batang" w:hAnsi="Times New Roman" w:cs="Times New Roman"/>
        </w:rPr>
        <w:t xml:space="preserve">supporting documents </w:t>
      </w:r>
      <w:r w:rsidR="001B5CEF">
        <w:rPr>
          <w:rFonts w:ascii="Times New Roman" w:eastAsia="Batang" w:hAnsi="Times New Roman" w:cs="Times New Roman"/>
        </w:rPr>
        <w:t>pertain to</w:t>
      </w:r>
      <w:r w:rsidR="00270F7C">
        <w:rPr>
          <w:rFonts w:ascii="Times New Roman" w:eastAsia="Batang" w:hAnsi="Times New Roman" w:cs="Times New Roman"/>
        </w:rPr>
        <w:t xml:space="preserve">. </w:t>
      </w:r>
      <w:r w:rsidR="002D627C">
        <w:rPr>
          <w:rFonts w:ascii="Times New Roman" w:eastAsia="Batang" w:hAnsi="Times New Roman" w:cs="Times New Roman"/>
        </w:rPr>
        <w:t xml:space="preserve">These </w:t>
      </w:r>
      <w:r w:rsidR="00D0693C">
        <w:rPr>
          <w:rFonts w:ascii="Times New Roman" w:eastAsia="Batang" w:hAnsi="Times New Roman" w:cs="Times New Roman"/>
        </w:rPr>
        <w:t xml:space="preserve">documents </w:t>
      </w:r>
      <w:r w:rsidRPr="004B3934">
        <w:rPr>
          <w:rFonts w:ascii="Times New Roman" w:eastAsia="Batang" w:hAnsi="Times New Roman" w:cs="Times New Roman"/>
        </w:rPr>
        <w:t xml:space="preserve">can be submitted </w:t>
      </w:r>
      <w:r w:rsidR="00D611DD" w:rsidRPr="00D611DD">
        <w:rPr>
          <w:rFonts w:ascii="Times New Roman" w:eastAsia="Batang" w:hAnsi="Times New Roman" w:cs="Times New Roman"/>
        </w:rPr>
        <w:t>as a</w:t>
      </w:r>
      <w:r w:rsidRPr="004B3934">
        <w:rPr>
          <w:rFonts w:ascii="Times New Roman" w:eastAsia="Batang" w:hAnsi="Times New Roman" w:cs="Times New Roman"/>
        </w:rPr>
        <w:t xml:space="preserve"> pdf</w:t>
      </w:r>
      <w:r w:rsidR="00D0693C">
        <w:rPr>
          <w:rFonts w:ascii="Times New Roman" w:eastAsia="Batang" w:hAnsi="Times New Roman" w:cs="Times New Roman"/>
        </w:rPr>
        <w:t xml:space="preserve"> </w:t>
      </w:r>
      <w:r w:rsidRPr="004B3934">
        <w:rPr>
          <w:rFonts w:ascii="Times New Roman" w:eastAsia="Batang" w:hAnsi="Times New Roman" w:cs="Times New Roman"/>
        </w:rPr>
        <w:t>or slide</w:t>
      </w:r>
      <w:r w:rsidR="00D611DD" w:rsidRPr="00D611DD">
        <w:rPr>
          <w:rFonts w:ascii="Times New Roman" w:eastAsia="Batang" w:hAnsi="Times New Roman" w:cs="Times New Roman"/>
        </w:rPr>
        <w:t xml:space="preserve"> show</w:t>
      </w:r>
      <w:r w:rsidRPr="004B3934">
        <w:rPr>
          <w:rFonts w:ascii="Times New Roman" w:eastAsia="Batang" w:hAnsi="Times New Roman" w:cs="Times New Roman"/>
        </w:rPr>
        <w:t>. P</w:t>
      </w:r>
      <w:r w:rsidR="001B5CEF">
        <w:rPr>
          <w:rFonts w:ascii="Times New Roman" w:eastAsia="Batang" w:hAnsi="Times New Roman" w:cs="Times New Roman"/>
        </w:rPr>
        <w:t>lease ensure the use of p</w:t>
      </w:r>
      <w:r w:rsidRPr="004B3934">
        <w:rPr>
          <w:rFonts w:ascii="Times New Roman" w:eastAsia="Batang" w:hAnsi="Times New Roman" w:cs="Times New Roman"/>
        </w:rPr>
        <w:t xml:space="preserve">roper sentences, grammar and spelling. </w:t>
      </w:r>
      <w:r w:rsidR="002D627C">
        <w:rPr>
          <w:rFonts w:ascii="Times New Roman" w:eastAsia="Batang" w:hAnsi="Times New Roman" w:cs="Times New Roman"/>
        </w:rPr>
        <w:t>Submittals</w:t>
      </w:r>
      <w:r w:rsidRPr="004B3934">
        <w:rPr>
          <w:rFonts w:ascii="Times New Roman" w:eastAsia="Batang" w:hAnsi="Times New Roman" w:cs="Times New Roman"/>
        </w:rPr>
        <w:t xml:space="preserve"> may overlap</w:t>
      </w:r>
      <w:r w:rsidR="00D611DD" w:rsidRPr="00D611DD">
        <w:rPr>
          <w:rFonts w:ascii="Times New Roman" w:eastAsia="Batang" w:hAnsi="Times New Roman" w:cs="Times New Roman"/>
        </w:rPr>
        <w:t xml:space="preserve"> as companies</w:t>
      </w:r>
      <w:r w:rsidRPr="004B3934">
        <w:rPr>
          <w:rFonts w:ascii="Times New Roman" w:eastAsia="Batang" w:hAnsi="Times New Roman" w:cs="Times New Roman"/>
        </w:rPr>
        <w:t xml:space="preserve"> demonstrate how their relationship-building efforts result in positive community relations throughout the year. </w:t>
      </w:r>
    </w:p>
    <w:p w14:paraId="2868FEF2" w14:textId="77777777" w:rsidR="00D611DD" w:rsidRDefault="00D611DD" w:rsidP="004B3934">
      <w:pPr>
        <w:rPr>
          <w:rFonts w:ascii="Times New Roman" w:eastAsia="Batang" w:hAnsi="Times New Roman" w:cs="Times New Roman"/>
        </w:rPr>
      </w:pPr>
      <w:r>
        <w:rPr>
          <w:rFonts w:ascii="Times New Roman" w:eastAsia="Batang" w:hAnsi="Times New Roman" w:cs="Times New Roman"/>
        </w:rPr>
        <w:t xml:space="preserve">Responses </w:t>
      </w:r>
      <w:r w:rsidR="00546D5B">
        <w:rPr>
          <w:rFonts w:ascii="Times New Roman" w:eastAsia="Batang" w:hAnsi="Times New Roman" w:cs="Times New Roman"/>
        </w:rPr>
        <w:t>must</w:t>
      </w:r>
      <w:r>
        <w:rPr>
          <w:rFonts w:ascii="Times New Roman" w:eastAsia="Batang" w:hAnsi="Times New Roman" w:cs="Times New Roman"/>
        </w:rPr>
        <w:t xml:space="preserve"> be submitted by</w:t>
      </w:r>
      <w:r w:rsidR="00546D5B">
        <w:rPr>
          <w:rFonts w:ascii="Times New Roman" w:eastAsia="Batang" w:hAnsi="Times New Roman" w:cs="Times New Roman"/>
        </w:rPr>
        <w:t xml:space="preserve"> the end of business on Friday, </w:t>
      </w:r>
      <w:r w:rsidR="00D0693C">
        <w:rPr>
          <w:rFonts w:ascii="Times New Roman" w:eastAsia="Batang" w:hAnsi="Times New Roman" w:cs="Times New Roman"/>
        </w:rPr>
        <w:t>April 24</w:t>
      </w:r>
      <w:r>
        <w:rPr>
          <w:rFonts w:ascii="Times New Roman" w:eastAsia="Batang" w:hAnsi="Times New Roman" w:cs="Times New Roman"/>
        </w:rPr>
        <w:t xml:space="preserve">, </w:t>
      </w:r>
      <w:r w:rsidR="00D0693C">
        <w:rPr>
          <w:rFonts w:ascii="Times New Roman" w:eastAsia="Batang" w:hAnsi="Times New Roman" w:cs="Times New Roman"/>
        </w:rPr>
        <w:t xml:space="preserve">2026, to Kallie Kline via email </w:t>
      </w:r>
      <w:r w:rsidR="0011347F">
        <w:rPr>
          <w:rFonts w:ascii="Times New Roman" w:eastAsia="Batang" w:hAnsi="Times New Roman" w:cs="Times New Roman"/>
        </w:rPr>
        <w:t xml:space="preserve">at </w:t>
      </w:r>
      <w:r w:rsidR="00D0693C">
        <w:rPr>
          <w:rFonts w:ascii="Times New Roman" w:eastAsia="Batang" w:hAnsi="Times New Roman" w:cs="Times New Roman"/>
        </w:rPr>
        <w:t>kallie@pacaweb.org</w:t>
      </w:r>
      <w:r>
        <w:rPr>
          <w:rFonts w:ascii="Times New Roman" w:eastAsia="Batang" w:hAnsi="Times New Roman" w:cs="Times New Roman"/>
        </w:rPr>
        <w:t xml:space="preserve">.  The winner will be selected by </w:t>
      </w:r>
      <w:r w:rsidR="00546D5B">
        <w:rPr>
          <w:rFonts w:ascii="Times New Roman" w:eastAsia="Batang" w:hAnsi="Times New Roman" w:cs="Times New Roman"/>
        </w:rPr>
        <w:t>a committee with representatives from the PACA board, the YLC, and Associate Members.</w:t>
      </w:r>
    </w:p>
    <w:p w14:paraId="2868FEF3" w14:textId="77777777" w:rsidR="00270F7C" w:rsidRDefault="00270F7C" w:rsidP="00A02183">
      <w:pPr>
        <w:pBdr>
          <w:bottom w:val="single" w:sz="4" w:space="1" w:color="auto"/>
        </w:pBdr>
        <w:rPr>
          <w:rFonts w:ascii="Times New Roman" w:eastAsia="Batang" w:hAnsi="Times New Roman" w:cs="Times New Roman"/>
        </w:rPr>
      </w:pPr>
    </w:p>
    <w:p w14:paraId="2868FEF4" w14:textId="77777777" w:rsidR="00A02183" w:rsidRPr="00A02183" w:rsidRDefault="00A02183" w:rsidP="004B3934">
      <w:pPr>
        <w:rPr>
          <w:rFonts w:ascii="Times New Roman" w:eastAsia="Batang" w:hAnsi="Times New Roman" w:cs="Times New Roman"/>
          <w:b/>
          <w:bCs/>
          <w:sz w:val="40"/>
          <w:szCs w:val="40"/>
        </w:rPr>
      </w:pPr>
      <w:r>
        <w:rPr>
          <w:rFonts w:ascii="Times New Roman" w:eastAsia="Batang" w:hAnsi="Times New Roman" w:cs="Times New Roman"/>
          <w:b/>
          <w:bCs/>
          <w:sz w:val="40"/>
          <w:szCs w:val="40"/>
        </w:rPr>
        <w:t>Application</w:t>
      </w:r>
    </w:p>
    <w:p w14:paraId="2868FEF5" w14:textId="77777777" w:rsidR="00A02183" w:rsidRPr="00450528" w:rsidRDefault="00A02183" w:rsidP="00A02183">
      <w:pPr>
        <w:rPr>
          <w:rFonts w:ascii="Times New Roman" w:eastAsia="Batang" w:hAnsi="Times New Roman" w:cs="Times New Roman"/>
          <w:sz w:val="28"/>
          <w:szCs w:val="28"/>
        </w:rPr>
      </w:pPr>
      <w:r w:rsidRPr="00A02183">
        <w:rPr>
          <w:rFonts w:ascii="Times New Roman" w:eastAsia="Batang" w:hAnsi="Times New Roman" w:cs="Times New Roman"/>
          <w:b/>
          <w:bCs/>
          <w:sz w:val="28"/>
          <w:szCs w:val="28"/>
        </w:rPr>
        <w:t>Company Name:</w:t>
      </w:r>
      <w:r w:rsidR="00450528">
        <w:rPr>
          <w:rFonts w:ascii="Times New Roman" w:eastAsia="Batang" w:hAnsi="Times New Roman" w:cs="Times New Roman"/>
          <w:b/>
          <w:bCs/>
          <w:sz w:val="28"/>
          <w:szCs w:val="28"/>
        </w:rPr>
        <w:t xml:space="preserve"> </w:t>
      </w:r>
    </w:p>
    <w:p w14:paraId="2868FEF6" w14:textId="77777777" w:rsidR="00A02183" w:rsidRPr="00450528" w:rsidRDefault="00A02183" w:rsidP="00A02183">
      <w:pPr>
        <w:rPr>
          <w:rFonts w:ascii="Times New Roman" w:eastAsia="Batang" w:hAnsi="Times New Roman" w:cs="Times New Roman"/>
          <w:sz w:val="28"/>
          <w:szCs w:val="28"/>
        </w:rPr>
      </w:pPr>
      <w:r w:rsidRPr="00A02183">
        <w:rPr>
          <w:rFonts w:ascii="Times New Roman" w:eastAsia="Batang" w:hAnsi="Times New Roman" w:cs="Times New Roman"/>
          <w:b/>
          <w:bCs/>
          <w:sz w:val="28"/>
          <w:szCs w:val="28"/>
        </w:rPr>
        <w:t>Company Contact:</w:t>
      </w:r>
      <w:r w:rsidR="00450528">
        <w:rPr>
          <w:rFonts w:ascii="Times New Roman" w:eastAsia="Batang" w:hAnsi="Times New Roman" w:cs="Times New Roman"/>
          <w:b/>
          <w:bCs/>
          <w:sz w:val="28"/>
          <w:szCs w:val="28"/>
        </w:rPr>
        <w:t xml:space="preserve"> </w:t>
      </w:r>
    </w:p>
    <w:p w14:paraId="2868FEF7" w14:textId="77777777" w:rsidR="00A02183" w:rsidRPr="00450528" w:rsidRDefault="00A02183" w:rsidP="00A02183">
      <w:pPr>
        <w:rPr>
          <w:rFonts w:ascii="Times New Roman" w:eastAsia="Batang" w:hAnsi="Times New Roman" w:cs="Times New Roman"/>
          <w:sz w:val="28"/>
          <w:szCs w:val="28"/>
        </w:rPr>
      </w:pPr>
      <w:r>
        <w:rPr>
          <w:rFonts w:ascii="Times New Roman" w:eastAsia="Batang" w:hAnsi="Times New Roman" w:cs="Times New Roman"/>
          <w:b/>
          <w:bCs/>
          <w:sz w:val="28"/>
          <w:szCs w:val="28"/>
        </w:rPr>
        <w:t>Email:</w:t>
      </w:r>
      <w:r w:rsidR="00450528">
        <w:rPr>
          <w:rFonts w:ascii="Times New Roman" w:eastAsia="Batang" w:hAnsi="Times New Roman" w:cs="Times New Roman"/>
          <w:b/>
          <w:bCs/>
          <w:sz w:val="28"/>
          <w:szCs w:val="28"/>
        </w:rPr>
        <w:t xml:space="preserve"> </w:t>
      </w:r>
    </w:p>
    <w:p w14:paraId="2868FEF8" w14:textId="77777777" w:rsidR="00A02183" w:rsidRPr="00450528" w:rsidRDefault="00A02183" w:rsidP="00A02183">
      <w:pPr>
        <w:rPr>
          <w:rFonts w:ascii="Times New Roman" w:eastAsia="Batang" w:hAnsi="Times New Roman" w:cs="Times New Roman"/>
          <w:sz w:val="28"/>
          <w:szCs w:val="28"/>
        </w:rPr>
      </w:pPr>
      <w:r>
        <w:rPr>
          <w:rFonts w:ascii="Times New Roman" w:eastAsia="Batang" w:hAnsi="Times New Roman" w:cs="Times New Roman"/>
          <w:b/>
          <w:bCs/>
          <w:sz w:val="28"/>
          <w:szCs w:val="28"/>
        </w:rPr>
        <w:t>Phone Number:</w:t>
      </w:r>
      <w:r w:rsidR="00450528">
        <w:rPr>
          <w:rFonts w:ascii="Times New Roman" w:eastAsia="Batang" w:hAnsi="Times New Roman" w:cs="Times New Roman"/>
          <w:b/>
          <w:bCs/>
          <w:sz w:val="28"/>
          <w:szCs w:val="28"/>
        </w:rPr>
        <w:t xml:space="preserve"> </w:t>
      </w:r>
    </w:p>
    <w:p w14:paraId="2868FEF9" w14:textId="77777777" w:rsidR="00DA09C1" w:rsidRDefault="00DA09C1" w:rsidP="004B3934">
      <w:pPr>
        <w:rPr>
          <w:rFonts w:ascii="Times New Roman" w:eastAsia="Batang" w:hAnsi="Times New Roman" w:cs="Times New Roman"/>
        </w:rPr>
      </w:pPr>
    </w:p>
    <w:p w14:paraId="2868FEFA" w14:textId="77777777" w:rsidR="00270F7C" w:rsidRPr="004B3934" w:rsidRDefault="00270F7C" w:rsidP="004B3934">
      <w:pPr>
        <w:rPr>
          <w:rFonts w:ascii="Times New Roman" w:eastAsia="Batang" w:hAnsi="Times New Roman" w:cs="Times New Roman"/>
        </w:rPr>
      </w:pPr>
      <w:r>
        <w:rPr>
          <w:rFonts w:ascii="Times New Roman" w:eastAsia="Batang" w:hAnsi="Times New Roman" w:cs="Times New Roman"/>
        </w:rPr>
        <w:t>Please select the category or categories in which your company’s event(s) are most applicable to</w:t>
      </w:r>
      <w:r w:rsidR="003E7C55">
        <w:rPr>
          <w:rFonts w:ascii="Times New Roman" w:eastAsia="Batang" w:hAnsi="Times New Roman" w:cs="Times New Roman"/>
        </w:rPr>
        <w:t xml:space="preserve"> by checking the box next to each. </w:t>
      </w:r>
    </w:p>
    <w:p w14:paraId="2868FEFB" w14:textId="77777777" w:rsidR="00DA09C1" w:rsidRDefault="00DA09C1" w:rsidP="004B3934">
      <w:pPr>
        <w:rPr>
          <w:rFonts w:ascii="Times New Roman" w:eastAsia="Batang" w:hAnsi="Times New Roman" w:cs="Times New Roman"/>
          <w:b/>
          <w:bCs/>
          <w:sz w:val="32"/>
          <w:szCs w:val="32"/>
        </w:rPr>
      </w:pPr>
    </w:p>
    <w:p w14:paraId="2868FEFC" w14:textId="77777777" w:rsidR="004B3934" w:rsidRPr="00D611DD" w:rsidRDefault="00B753E5" w:rsidP="004B3934">
      <w:pPr>
        <w:rPr>
          <w:rFonts w:ascii="Times New Roman" w:eastAsia="Batang" w:hAnsi="Times New Roman" w:cs="Times New Roman"/>
          <w:b/>
          <w:bCs/>
          <w:sz w:val="32"/>
          <w:szCs w:val="32"/>
        </w:rPr>
      </w:pPr>
      <w:r>
        <w:rPr>
          <w:rFonts w:ascii="Times New Roman" w:eastAsia="Batang" w:hAnsi="Times New Roman" w:cs="Times New Roman"/>
          <w:b/>
          <w:bCs/>
          <w:sz w:val="32"/>
          <w:szCs w:val="32"/>
        </w:rPr>
        <w:t>Category Choices:</w:t>
      </w:r>
    </w:p>
    <w:p w14:paraId="2868FEFD" w14:textId="77777777" w:rsidR="00950B4E" w:rsidRPr="00D611DD" w:rsidRDefault="00950B4E" w:rsidP="00950B4E">
      <w:pPr>
        <w:pStyle w:val="ListParagraph"/>
        <w:numPr>
          <w:ilvl w:val="0"/>
          <w:numId w:val="2"/>
        </w:numPr>
        <w:rPr>
          <w:rFonts w:ascii="Times New Roman" w:eastAsia="Batang" w:hAnsi="Times New Roman" w:cs="Times New Roman"/>
          <w:b/>
          <w:bCs/>
          <w:sz w:val="28"/>
          <w:szCs w:val="28"/>
        </w:rPr>
      </w:pPr>
      <w:r w:rsidRPr="00D611DD">
        <w:rPr>
          <w:rFonts w:ascii="Times New Roman" w:eastAsia="Batang" w:hAnsi="Times New Roman" w:cs="Times New Roman"/>
          <w:b/>
          <w:bCs/>
          <w:sz w:val="28"/>
          <w:szCs w:val="28"/>
        </w:rPr>
        <w:t>Special Events</w:t>
      </w:r>
      <w:r w:rsidR="00270F7C">
        <w:rPr>
          <w:rFonts w:ascii="Times New Roman" w:eastAsia="Batang" w:hAnsi="Times New Roman" w:cs="Times New Roman"/>
          <w:b/>
          <w:bCs/>
          <w:sz w:val="28"/>
          <w:szCs w:val="28"/>
        </w:rPr>
        <w:t xml:space="preserve"> </w:t>
      </w:r>
      <w:sdt>
        <w:sdtPr>
          <w:rPr>
            <w:rFonts w:ascii="Times New Roman" w:eastAsia="Batang" w:hAnsi="Times New Roman" w:cs="Times New Roman"/>
            <w:b/>
            <w:bCs/>
            <w:sz w:val="28"/>
            <w:szCs w:val="28"/>
          </w:rPr>
          <w:id w:val="-84615963"/>
        </w:sdtPr>
        <w:sdtContent>
          <w:r w:rsidR="00270F7C">
            <w:rPr>
              <w:rFonts w:ascii="MS Gothic" w:eastAsia="MS Gothic" w:hAnsi="MS Gothic" w:cs="Times New Roman" w:hint="eastAsia"/>
              <w:b/>
              <w:bCs/>
              <w:sz w:val="28"/>
              <w:szCs w:val="28"/>
            </w:rPr>
            <w:t>☐</w:t>
          </w:r>
        </w:sdtContent>
      </w:sdt>
    </w:p>
    <w:p w14:paraId="2868FEFE" w14:textId="77777777" w:rsidR="00950B4E" w:rsidRPr="00D611DD" w:rsidRDefault="00950B4E" w:rsidP="00950B4E">
      <w:pPr>
        <w:rPr>
          <w:rFonts w:ascii="Times New Roman" w:eastAsia="Batang" w:hAnsi="Times New Roman" w:cs="Times New Roman"/>
        </w:rPr>
      </w:pPr>
      <w:r w:rsidRPr="00D611DD">
        <w:rPr>
          <w:rFonts w:ascii="Times New Roman" w:eastAsia="Batang" w:hAnsi="Times New Roman" w:cs="Times New Roman"/>
        </w:rPr>
        <w:t>Please describe a special event that took place in 2025 hosted by the applying company.  Include details of the event and any roles the applying company’s employees played in ensuring the event helped build a positive re</w:t>
      </w:r>
      <w:r w:rsidR="0011347F">
        <w:rPr>
          <w:rFonts w:ascii="Times New Roman" w:eastAsia="Batang" w:hAnsi="Times New Roman" w:cs="Times New Roman"/>
        </w:rPr>
        <w:t xml:space="preserve">lationship with the community. </w:t>
      </w:r>
      <w:r w:rsidRPr="00D611DD">
        <w:rPr>
          <w:rFonts w:ascii="Times New Roman" w:eastAsia="Batang" w:hAnsi="Times New Roman" w:cs="Times New Roman"/>
        </w:rPr>
        <w:t>You must provide docume</w:t>
      </w:r>
      <w:r w:rsidR="0011347F">
        <w:rPr>
          <w:rFonts w:ascii="Times New Roman" w:eastAsia="Batang" w:hAnsi="Times New Roman" w:cs="Times New Roman"/>
        </w:rPr>
        <w:t>ntation including photos, thank-</w:t>
      </w:r>
      <w:r w:rsidRPr="00D611DD">
        <w:rPr>
          <w:rFonts w:ascii="Times New Roman" w:eastAsia="Batang" w:hAnsi="Times New Roman" w:cs="Times New Roman"/>
        </w:rPr>
        <w:t>you notes, news coverage, etc. for review.</w:t>
      </w:r>
    </w:p>
    <w:p w14:paraId="2868FEFF" w14:textId="77777777" w:rsidR="00950B4E" w:rsidRPr="00D611DD" w:rsidRDefault="00950B4E" w:rsidP="00950B4E">
      <w:pPr>
        <w:pStyle w:val="ListParagraph"/>
        <w:numPr>
          <w:ilvl w:val="0"/>
          <w:numId w:val="3"/>
        </w:numPr>
        <w:rPr>
          <w:rFonts w:ascii="Times New Roman" w:eastAsia="Batang" w:hAnsi="Times New Roman" w:cs="Times New Roman"/>
          <w:sz w:val="22"/>
          <w:szCs w:val="22"/>
        </w:rPr>
      </w:pPr>
      <w:r w:rsidRPr="00D611DD">
        <w:rPr>
          <w:rFonts w:ascii="Times New Roman" w:eastAsia="Batang" w:hAnsi="Times New Roman" w:cs="Times New Roman"/>
          <w:sz w:val="22"/>
          <w:szCs w:val="22"/>
        </w:rPr>
        <w:t>A detailed summary showing the planning steps, the actual event’s impact and post-event actions should be included.</w:t>
      </w:r>
    </w:p>
    <w:p w14:paraId="2868FF00" w14:textId="77777777" w:rsidR="00950B4E" w:rsidRDefault="00950B4E" w:rsidP="00FE6B03">
      <w:pPr>
        <w:pStyle w:val="ListParagraph"/>
        <w:numPr>
          <w:ilvl w:val="0"/>
          <w:numId w:val="3"/>
        </w:numPr>
        <w:rPr>
          <w:rFonts w:ascii="Times New Roman" w:eastAsia="Batang" w:hAnsi="Times New Roman" w:cs="Times New Roman"/>
          <w:sz w:val="22"/>
          <w:szCs w:val="22"/>
        </w:rPr>
      </w:pPr>
      <w:r w:rsidRPr="00D611DD">
        <w:rPr>
          <w:rFonts w:ascii="Times New Roman" w:eastAsia="Batang" w:hAnsi="Times New Roman" w:cs="Times New Roman"/>
          <w:sz w:val="22"/>
          <w:szCs w:val="22"/>
        </w:rPr>
        <w:t>En</w:t>
      </w:r>
      <w:r w:rsidR="0011347F">
        <w:rPr>
          <w:rFonts w:ascii="Times New Roman" w:eastAsia="Batang" w:hAnsi="Times New Roman" w:cs="Times New Roman"/>
          <w:sz w:val="22"/>
          <w:szCs w:val="22"/>
        </w:rPr>
        <w:t>sure appropriate photos, flyers</w:t>
      </w:r>
      <w:r w:rsidRPr="00D611DD">
        <w:rPr>
          <w:rFonts w:ascii="Times New Roman" w:eastAsia="Batang" w:hAnsi="Times New Roman" w:cs="Times New Roman"/>
          <w:sz w:val="22"/>
          <w:szCs w:val="22"/>
        </w:rPr>
        <w:t xml:space="preserve"> and documents from the event unique to the apply</w:t>
      </w:r>
      <w:r w:rsidR="0011347F">
        <w:rPr>
          <w:rFonts w:ascii="Times New Roman" w:eastAsia="Batang" w:hAnsi="Times New Roman" w:cs="Times New Roman"/>
          <w:sz w:val="22"/>
          <w:szCs w:val="22"/>
        </w:rPr>
        <w:t>ing</w:t>
      </w:r>
      <w:r w:rsidRPr="00D611DD">
        <w:rPr>
          <w:rFonts w:ascii="Times New Roman" w:eastAsia="Batang" w:hAnsi="Times New Roman" w:cs="Times New Roman"/>
          <w:sz w:val="22"/>
          <w:szCs w:val="22"/>
        </w:rPr>
        <w:t xml:space="preserve"> company are attached.</w:t>
      </w:r>
    </w:p>
    <w:p w14:paraId="2868FF01" w14:textId="77777777" w:rsidR="00E7161D" w:rsidRPr="00D611DD" w:rsidRDefault="00E7161D" w:rsidP="00E7161D">
      <w:pPr>
        <w:pStyle w:val="ListParagraph"/>
        <w:rPr>
          <w:rFonts w:ascii="Times New Roman" w:eastAsia="Batang" w:hAnsi="Times New Roman" w:cs="Times New Roman"/>
          <w:sz w:val="22"/>
          <w:szCs w:val="22"/>
        </w:rPr>
      </w:pPr>
    </w:p>
    <w:p w14:paraId="2868FF02" w14:textId="77777777" w:rsidR="00582E44" w:rsidRPr="00D611DD" w:rsidRDefault="00582E44" w:rsidP="00582E44">
      <w:pPr>
        <w:pStyle w:val="ListParagraph"/>
        <w:rPr>
          <w:rFonts w:ascii="Times New Roman" w:eastAsia="Batang" w:hAnsi="Times New Roman" w:cs="Times New Roman"/>
          <w:b/>
          <w:bCs/>
          <w:i/>
          <w:iCs/>
        </w:rPr>
      </w:pPr>
    </w:p>
    <w:p w14:paraId="2868FF03" w14:textId="77777777" w:rsidR="00FE6B03" w:rsidRPr="00D611DD" w:rsidRDefault="00FE6B03" w:rsidP="00FE6B03">
      <w:pPr>
        <w:pStyle w:val="ListParagraph"/>
        <w:numPr>
          <w:ilvl w:val="0"/>
          <w:numId w:val="2"/>
        </w:numPr>
        <w:rPr>
          <w:rFonts w:ascii="Times New Roman" w:eastAsia="Batang" w:hAnsi="Times New Roman" w:cs="Times New Roman"/>
          <w:b/>
          <w:bCs/>
          <w:sz w:val="28"/>
          <w:szCs w:val="28"/>
        </w:rPr>
      </w:pPr>
      <w:r w:rsidRPr="00D611DD">
        <w:rPr>
          <w:rFonts w:ascii="Times New Roman" w:eastAsia="Batang" w:hAnsi="Times New Roman" w:cs="Times New Roman"/>
          <w:b/>
          <w:bCs/>
          <w:sz w:val="28"/>
          <w:szCs w:val="28"/>
        </w:rPr>
        <w:lastRenderedPageBreak/>
        <w:t>Charitable Community Impact</w:t>
      </w:r>
      <w:r w:rsidR="00270F7C">
        <w:rPr>
          <w:rFonts w:ascii="Times New Roman" w:eastAsia="Batang" w:hAnsi="Times New Roman" w:cs="Times New Roman"/>
          <w:b/>
          <w:bCs/>
          <w:sz w:val="28"/>
          <w:szCs w:val="28"/>
        </w:rPr>
        <w:t xml:space="preserve"> </w:t>
      </w:r>
      <w:sdt>
        <w:sdtPr>
          <w:rPr>
            <w:rFonts w:ascii="Times New Roman" w:eastAsia="Batang" w:hAnsi="Times New Roman" w:cs="Times New Roman"/>
            <w:b/>
            <w:bCs/>
            <w:sz w:val="28"/>
            <w:szCs w:val="28"/>
          </w:rPr>
          <w:id w:val="1595825765"/>
        </w:sdtPr>
        <w:sdtContent>
          <w:r w:rsidR="00270F7C">
            <w:rPr>
              <w:rFonts w:ascii="MS Gothic" w:eastAsia="MS Gothic" w:hAnsi="MS Gothic" w:cs="Times New Roman" w:hint="eastAsia"/>
              <w:b/>
              <w:bCs/>
              <w:sz w:val="28"/>
              <w:szCs w:val="28"/>
            </w:rPr>
            <w:t>☐</w:t>
          </w:r>
        </w:sdtContent>
      </w:sdt>
    </w:p>
    <w:p w14:paraId="2868FF04" w14:textId="77777777" w:rsidR="00FE6B03" w:rsidRPr="00D611DD" w:rsidRDefault="00FE6B03" w:rsidP="00FE6B03">
      <w:pPr>
        <w:rPr>
          <w:rFonts w:ascii="Times New Roman" w:eastAsia="Batang" w:hAnsi="Times New Roman" w:cs="Times New Roman"/>
        </w:rPr>
      </w:pPr>
      <w:r w:rsidRPr="00D611DD">
        <w:rPr>
          <w:rFonts w:ascii="Times New Roman" w:eastAsia="Batang" w:hAnsi="Times New Roman" w:cs="Times New Roman"/>
        </w:rPr>
        <w:t>Plea</w:t>
      </w:r>
      <w:r w:rsidR="0011347F">
        <w:rPr>
          <w:rFonts w:ascii="Times New Roman" w:eastAsia="Batang" w:hAnsi="Times New Roman" w:cs="Times New Roman"/>
        </w:rPr>
        <w:t xml:space="preserve">se describe how the company </w:t>
      </w:r>
      <w:r w:rsidRPr="00D611DD">
        <w:rPr>
          <w:rFonts w:ascii="Times New Roman" w:eastAsia="Batang" w:hAnsi="Times New Roman" w:cs="Times New Roman"/>
        </w:rPr>
        <w:t>focused on helping its local community in 2025 through charitable contributions, eit</w:t>
      </w:r>
      <w:r w:rsidR="0011347F">
        <w:rPr>
          <w:rFonts w:ascii="Times New Roman" w:eastAsia="Batang" w:hAnsi="Times New Roman" w:cs="Times New Roman"/>
        </w:rPr>
        <w:t xml:space="preserve">her financial and/or material. </w:t>
      </w:r>
      <w:r w:rsidRPr="00D611DD">
        <w:rPr>
          <w:rFonts w:ascii="Times New Roman" w:eastAsia="Batang" w:hAnsi="Times New Roman" w:cs="Times New Roman"/>
        </w:rPr>
        <w:t>You must provide</w:t>
      </w:r>
      <w:r w:rsidR="0011347F">
        <w:rPr>
          <w:rFonts w:ascii="Times New Roman" w:eastAsia="Batang" w:hAnsi="Times New Roman" w:cs="Times New Roman"/>
        </w:rPr>
        <w:t xml:space="preserve"> documentation of photos, thank-</w:t>
      </w:r>
      <w:r w:rsidRPr="00D611DD">
        <w:rPr>
          <w:rFonts w:ascii="Times New Roman" w:eastAsia="Batang" w:hAnsi="Times New Roman" w:cs="Times New Roman"/>
        </w:rPr>
        <w:t>you notes, news coverage, etc. for review.</w:t>
      </w:r>
    </w:p>
    <w:p w14:paraId="2868FF05" w14:textId="77777777" w:rsidR="00FE6B03" w:rsidRPr="00D611DD" w:rsidRDefault="00FE6B03" w:rsidP="00FE6B03">
      <w:pPr>
        <w:pStyle w:val="ListParagraph"/>
        <w:numPr>
          <w:ilvl w:val="0"/>
          <w:numId w:val="4"/>
        </w:numPr>
        <w:rPr>
          <w:rFonts w:ascii="Times New Roman" w:eastAsia="Batang" w:hAnsi="Times New Roman" w:cs="Times New Roman"/>
          <w:sz w:val="22"/>
          <w:szCs w:val="22"/>
        </w:rPr>
      </w:pPr>
      <w:r w:rsidRPr="00D611DD">
        <w:rPr>
          <w:rFonts w:ascii="Times New Roman" w:eastAsia="Batang" w:hAnsi="Times New Roman" w:cs="Times New Roman"/>
          <w:sz w:val="22"/>
          <w:szCs w:val="22"/>
        </w:rPr>
        <w:t>Applicants should include a detailed list of the charitable items from the location (financial and/or material).</w:t>
      </w:r>
    </w:p>
    <w:p w14:paraId="2868FF06" w14:textId="77777777" w:rsidR="00FE6B03" w:rsidRPr="00D611DD" w:rsidRDefault="00FE6B03" w:rsidP="00FE6B03">
      <w:pPr>
        <w:pStyle w:val="ListParagraph"/>
        <w:numPr>
          <w:ilvl w:val="0"/>
          <w:numId w:val="4"/>
        </w:numPr>
        <w:rPr>
          <w:rFonts w:ascii="Times New Roman" w:eastAsia="Batang" w:hAnsi="Times New Roman" w:cs="Times New Roman"/>
          <w:sz w:val="22"/>
          <w:szCs w:val="22"/>
        </w:rPr>
      </w:pPr>
      <w:r w:rsidRPr="00D611DD">
        <w:rPr>
          <w:rFonts w:ascii="Times New Roman" w:eastAsia="Batang" w:hAnsi="Times New Roman" w:cs="Times New Roman"/>
          <w:sz w:val="22"/>
          <w:szCs w:val="22"/>
        </w:rPr>
        <w:t>Ensure appropriate photos of donated materials in use and/or official donation documents unique to the company are attached.</w:t>
      </w:r>
    </w:p>
    <w:p w14:paraId="2868FF07" w14:textId="77777777" w:rsidR="00D611DD" w:rsidRDefault="00D611DD" w:rsidP="00FE6B03">
      <w:pPr>
        <w:pStyle w:val="ListParagraph"/>
        <w:rPr>
          <w:rFonts w:ascii="Times New Roman" w:eastAsia="Batang" w:hAnsi="Times New Roman" w:cs="Times New Roman"/>
          <w:b/>
          <w:bCs/>
          <w:i/>
          <w:iCs/>
        </w:rPr>
      </w:pPr>
    </w:p>
    <w:p w14:paraId="2868FF08" w14:textId="77777777" w:rsidR="00FE6B03" w:rsidRPr="00D611DD" w:rsidRDefault="00FE6B03" w:rsidP="00FE6B03">
      <w:pPr>
        <w:pStyle w:val="ListParagraph"/>
        <w:numPr>
          <w:ilvl w:val="0"/>
          <w:numId w:val="2"/>
        </w:numPr>
        <w:rPr>
          <w:rFonts w:ascii="Times New Roman" w:eastAsia="Batang" w:hAnsi="Times New Roman" w:cs="Times New Roman"/>
          <w:b/>
          <w:bCs/>
          <w:sz w:val="28"/>
          <w:szCs w:val="28"/>
        </w:rPr>
      </w:pPr>
      <w:r w:rsidRPr="00D611DD">
        <w:rPr>
          <w:rFonts w:ascii="Times New Roman" w:eastAsia="Batang" w:hAnsi="Times New Roman" w:cs="Times New Roman"/>
          <w:b/>
          <w:bCs/>
          <w:sz w:val="28"/>
          <w:szCs w:val="28"/>
        </w:rPr>
        <w:t>Volunteer Projects</w:t>
      </w:r>
      <w:r w:rsidR="00270F7C">
        <w:rPr>
          <w:rFonts w:ascii="Times New Roman" w:eastAsia="Batang" w:hAnsi="Times New Roman" w:cs="Times New Roman"/>
          <w:b/>
          <w:bCs/>
          <w:sz w:val="28"/>
          <w:szCs w:val="28"/>
        </w:rPr>
        <w:t xml:space="preserve"> </w:t>
      </w:r>
      <w:sdt>
        <w:sdtPr>
          <w:rPr>
            <w:rFonts w:ascii="Times New Roman" w:eastAsia="Batang" w:hAnsi="Times New Roman" w:cs="Times New Roman"/>
            <w:b/>
            <w:bCs/>
            <w:sz w:val="28"/>
            <w:szCs w:val="28"/>
          </w:rPr>
          <w:id w:val="-287663718"/>
        </w:sdtPr>
        <w:sdtContent>
          <w:r w:rsidR="00270F7C">
            <w:rPr>
              <w:rFonts w:ascii="MS Gothic" w:eastAsia="MS Gothic" w:hAnsi="MS Gothic" w:cs="Times New Roman" w:hint="eastAsia"/>
              <w:b/>
              <w:bCs/>
              <w:sz w:val="28"/>
              <w:szCs w:val="28"/>
            </w:rPr>
            <w:t>☐</w:t>
          </w:r>
        </w:sdtContent>
      </w:sdt>
    </w:p>
    <w:p w14:paraId="2868FF09" w14:textId="77777777" w:rsidR="00FE6B03" w:rsidRPr="00D611DD" w:rsidRDefault="00FE6B03" w:rsidP="00FE6B03">
      <w:pPr>
        <w:rPr>
          <w:rFonts w:ascii="Times New Roman" w:eastAsia="Batang" w:hAnsi="Times New Roman" w:cs="Times New Roman"/>
        </w:rPr>
      </w:pPr>
      <w:r w:rsidRPr="00D611DD">
        <w:rPr>
          <w:rFonts w:ascii="Times New Roman" w:eastAsia="Batang" w:hAnsi="Times New Roman" w:cs="Times New Roman"/>
        </w:rPr>
        <w:t>Please describe the volunteer effort(s) the applying company and its employees led in 2025 to assist the c</w:t>
      </w:r>
      <w:r w:rsidR="0011347F">
        <w:rPr>
          <w:rFonts w:ascii="Times New Roman" w:eastAsia="Batang" w:hAnsi="Times New Roman" w:cs="Times New Roman"/>
        </w:rPr>
        <w:t xml:space="preserve">ommunity in which it operates. </w:t>
      </w:r>
      <w:r w:rsidRPr="00D611DD">
        <w:rPr>
          <w:rFonts w:ascii="Times New Roman" w:eastAsia="Batang" w:hAnsi="Times New Roman" w:cs="Times New Roman"/>
        </w:rPr>
        <w:t>You must provide</w:t>
      </w:r>
      <w:r w:rsidR="0011347F">
        <w:rPr>
          <w:rFonts w:ascii="Times New Roman" w:eastAsia="Batang" w:hAnsi="Times New Roman" w:cs="Times New Roman"/>
        </w:rPr>
        <w:t xml:space="preserve"> documentation of photos, thank-</w:t>
      </w:r>
      <w:r w:rsidRPr="00D611DD">
        <w:rPr>
          <w:rFonts w:ascii="Times New Roman" w:eastAsia="Batang" w:hAnsi="Times New Roman" w:cs="Times New Roman"/>
        </w:rPr>
        <w:t>you notes, news coverage, etc. for review.</w:t>
      </w:r>
    </w:p>
    <w:p w14:paraId="2868FF0A" w14:textId="77777777" w:rsidR="00FE6B03" w:rsidRPr="00D611DD" w:rsidRDefault="00FE6B03" w:rsidP="00FE6B03">
      <w:pPr>
        <w:pStyle w:val="ListParagraph"/>
        <w:numPr>
          <w:ilvl w:val="0"/>
          <w:numId w:val="5"/>
        </w:numPr>
        <w:rPr>
          <w:rFonts w:ascii="Times New Roman" w:eastAsia="Batang" w:hAnsi="Times New Roman" w:cs="Times New Roman"/>
          <w:sz w:val="22"/>
          <w:szCs w:val="22"/>
        </w:rPr>
      </w:pPr>
      <w:r w:rsidRPr="00D611DD">
        <w:rPr>
          <w:rFonts w:ascii="Times New Roman" w:eastAsia="Batang" w:hAnsi="Times New Roman" w:cs="Times New Roman"/>
          <w:sz w:val="22"/>
          <w:szCs w:val="22"/>
        </w:rPr>
        <w:t>The response should include specific details, including the number of projects, hours/time involved and approximate cost (if applicable).</w:t>
      </w:r>
    </w:p>
    <w:p w14:paraId="2868FF0B" w14:textId="77777777" w:rsidR="00FE6B03" w:rsidRDefault="00FE6B03" w:rsidP="00582E44">
      <w:pPr>
        <w:pStyle w:val="ListParagraph"/>
        <w:numPr>
          <w:ilvl w:val="0"/>
          <w:numId w:val="5"/>
        </w:numPr>
        <w:rPr>
          <w:rFonts w:ascii="Times New Roman" w:eastAsia="Batang" w:hAnsi="Times New Roman" w:cs="Times New Roman"/>
          <w:sz w:val="20"/>
          <w:szCs w:val="20"/>
        </w:rPr>
      </w:pPr>
      <w:r w:rsidRPr="00D611DD">
        <w:rPr>
          <w:rFonts w:ascii="Times New Roman" w:eastAsia="Batang" w:hAnsi="Times New Roman" w:cs="Times New Roman"/>
          <w:sz w:val="20"/>
          <w:szCs w:val="20"/>
        </w:rPr>
        <w:t>Ensure appropriate photos from the project unique to the company and/or letters are attached.</w:t>
      </w:r>
    </w:p>
    <w:p w14:paraId="2868FF0C" w14:textId="77777777" w:rsidR="00D611DD" w:rsidRPr="00D611DD" w:rsidRDefault="00D611DD" w:rsidP="00D611DD">
      <w:pPr>
        <w:pStyle w:val="ListParagraph"/>
        <w:ind w:left="832"/>
        <w:rPr>
          <w:rFonts w:ascii="Times New Roman" w:eastAsia="Batang" w:hAnsi="Times New Roman" w:cs="Times New Roman"/>
          <w:sz w:val="20"/>
          <w:szCs w:val="20"/>
        </w:rPr>
      </w:pPr>
    </w:p>
    <w:p w14:paraId="2868FF0D" w14:textId="77777777" w:rsidR="00FE6B03" w:rsidRPr="00D611DD" w:rsidRDefault="001F52F2" w:rsidP="00FE6B03">
      <w:pPr>
        <w:pStyle w:val="ListParagraph"/>
        <w:numPr>
          <w:ilvl w:val="0"/>
          <w:numId w:val="2"/>
        </w:numPr>
        <w:rPr>
          <w:rFonts w:ascii="Times New Roman" w:eastAsia="Batang" w:hAnsi="Times New Roman" w:cs="Times New Roman"/>
          <w:b/>
          <w:bCs/>
          <w:sz w:val="28"/>
          <w:szCs w:val="28"/>
        </w:rPr>
      </w:pPr>
      <w:r w:rsidRPr="00D611DD">
        <w:rPr>
          <w:rFonts w:ascii="Times New Roman" w:eastAsia="Batang" w:hAnsi="Times New Roman" w:cs="Times New Roman"/>
          <w:b/>
          <w:bCs/>
          <w:sz w:val="28"/>
          <w:szCs w:val="28"/>
        </w:rPr>
        <w:t>Advocacy Efforts with Local, State and/or Federal Government</w:t>
      </w:r>
      <w:r w:rsidR="00270F7C">
        <w:rPr>
          <w:rFonts w:ascii="Times New Roman" w:eastAsia="Batang" w:hAnsi="Times New Roman" w:cs="Times New Roman"/>
          <w:b/>
          <w:bCs/>
          <w:sz w:val="28"/>
          <w:szCs w:val="28"/>
        </w:rPr>
        <w:t xml:space="preserve"> </w:t>
      </w:r>
      <w:sdt>
        <w:sdtPr>
          <w:rPr>
            <w:rFonts w:ascii="Times New Roman" w:eastAsia="Batang" w:hAnsi="Times New Roman" w:cs="Times New Roman"/>
            <w:b/>
            <w:bCs/>
            <w:sz w:val="28"/>
            <w:szCs w:val="28"/>
          </w:rPr>
          <w:id w:val="-1885482748"/>
        </w:sdtPr>
        <w:sdtContent>
          <w:r w:rsidR="00270F7C">
            <w:rPr>
              <w:rFonts w:ascii="MS Gothic" w:eastAsia="MS Gothic" w:hAnsi="MS Gothic" w:cs="Times New Roman" w:hint="eastAsia"/>
              <w:b/>
              <w:bCs/>
              <w:sz w:val="28"/>
              <w:szCs w:val="28"/>
            </w:rPr>
            <w:t>☐</w:t>
          </w:r>
        </w:sdtContent>
      </w:sdt>
    </w:p>
    <w:p w14:paraId="2868FF0E" w14:textId="77777777" w:rsidR="001F52F2" w:rsidRPr="00D611DD" w:rsidRDefault="001F52F2" w:rsidP="001F52F2">
      <w:pPr>
        <w:rPr>
          <w:rFonts w:ascii="Times New Roman" w:eastAsia="Batang" w:hAnsi="Times New Roman" w:cs="Times New Roman"/>
        </w:rPr>
      </w:pPr>
      <w:r w:rsidRPr="00D611DD">
        <w:rPr>
          <w:rFonts w:ascii="Times New Roman" w:eastAsia="Batang" w:hAnsi="Times New Roman" w:cs="Times New Roman"/>
        </w:rPr>
        <w:t xml:space="preserve">Please describe the applying company’s efforts </w:t>
      </w:r>
      <w:r w:rsidR="00582E44" w:rsidRPr="00D611DD">
        <w:rPr>
          <w:rFonts w:ascii="Times New Roman" w:eastAsia="Batang" w:hAnsi="Times New Roman" w:cs="Times New Roman"/>
        </w:rPr>
        <w:t>made</w:t>
      </w:r>
      <w:r w:rsidRPr="00D611DD">
        <w:rPr>
          <w:rFonts w:ascii="Times New Roman" w:eastAsia="Batang" w:hAnsi="Times New Roman" w:cs="Times New Roman"/>
        </w:rPr>
        <w:t xml:space="preserve"> in 2025 to develop and maintain relationships with government officials, including </w:t>
      </w:r>
      <w:r w:rsidR="00582E44" w:rsidRPr="00D611DD">
        <w:rPr>
          <w:rFonts w:ascii="Times New Roman" w:eastAsia="Batang" w:hAnsi="Times New Roman" w:cs="Times New Roman"/>
        </w:rPr>
        <w:t>those</w:t>
      </w:r>
      <w:r w:rsidRPr="00D611DD">
        <w:rPr>
          <w:rFonts w:ascii="Times New Roman" w:eastAsia="Batang" w:hAnsi="Times New Roman" w:cs="Times New Roman"/>
        </w:rPr>
        <w:t xml:space="preserve"> at the local, state and federal levels.</w:t>
      </w:r>
    </w:p>
    <w:p w14:paraId="2868FF0F" w14:textId="77777777" w:rsidR="00E7161D" w:rsidRDefault="001F52F2" w:rsidP="0016122B">
      <w:pPr>
        <w:pStyle w:val="ListParagraph"/>
        <w:numPr>
          <w:ilvl w:val="0"/>
          <w:numId w:val="6"/>
        </w:numPr>
        <w:rPr>
          <w:rFonts w:ascii="Times New Roman" w:eastAsia="Batang" w:hAnsi="Times New Roman" w:cs="Times New Roman"/>
          <w:sz w:val="20"/>
          <w:szCs w:val="20"/>
        </w:rPr>
      </w:pPr>
      <w:r w:rsidRPr="00D611DD">
        <w:rPr>
          <w:rFonts w:ascii="Times New Roman" w:eastAsia="Batang" w:hAnsi="Times New Roman" w:cs="Times New Roman"/>
          <w:sz w:val="20"/>
          <w:szCs w:val="20"/>
        </w:rPr>
        <w:t>Ensure appropriate photos from the meeting and/or letters of communi</w:t>
      </w:r>
      <w:r w:rsidRPr="00D611DD">
        <w:rPr>
          <w:rFonts w:ascii="Times New Roman" w:eastAsia="Batang" w:hAnsi="Times New Roman" w:cs="Times New Roman"/>
          <w:sz w:val="20"/>
          <w:szCs w:val="20"/>
        </w:rPr>
        <w:softHyphen/>
        <w:t xml:space="preserve">cation unique to your </w:t>
      </w:r>
      <w:r w:rsidR="00582E44" w:rsidRPr="00D611DD">
        <w:rPr>
          <w:rFonts w:ascii="Times New Roman" w:eastAsia="Batang" w:hAnsi="Times New Roman" w:cs="Times New Roman"/>
          <w:sz w:val="20"/>
          <w:szCs w:val="20"/>
        </w:rPr>
        <w:t>company</w:t>
      </w:r>
      <w:r w:rsidRPr="00D611DD">
        <w:rPr>
          <w:rFonts w:ascii="Times New Roman" w:eastAsia="Batang" w:hAnsi="Times New Roman" w:cs="Times New Roman"/>
          <w:sz w:val="20"/>
          <w:szCs w:val="20"/>
        </w:rPr>
        <w:t xml:space="preserve"> are attached.</w:t>
      </w:r>
    </w:p>
    <w:p w14:paraId="2868FF10" w14:textId="77777777" w:rsidR="0016122B" w:rsidRPr="00E7161D" w:rsidRDefault="0016122B" w:rsidP="0011347F">
      <w:pPr>
        <w:pStyle w:val="ListParagraph"/>
        <w:numPr>
          <w:ilvl w:val="0"/>
          <w:numId w:val="6"/>
        </w:numPr>
        <w:spacing w:after="0"/>
        <w:rPr>
          <w:rFonts w:ascii="Times New Roman" w:eastAsia="Batang" w:hAnsi="Times New Roman" w:cs="Times New Roman"/>
          <w:sz w:val="20"/>
          <w:szCs w:val="20"/>
        </w:rPr>
      </w:pPr>
      <w:r w:rsidRPr="00E7161D">
        <w:rPr>
          <w:rFonts w:ascii="Times New Roman" w:eastAsia="Batang" w:hAnsi="Times New Roman" w:cs="Times New Roman"/>
          <w:sz w:val="20"/>
          <w:szCs w:val="20"/>
        </w:rPr>
        <w:t>PACA Participation</w:t>
      </w:r>
      <w:r w:rsidR="00E7161D">
        <w:rPr>
          <w:rFonts w:ascii="Times New Roman" w:eastAsia="Batang" w:hAnsi="Times New Roman" w:cs="Times New Roman"/>
          <w:sz w:val="20"/>
          <w:szCs w:val="20"/>
        </w:rPr>
        <w:t xml:space="preserve">: </w:t>
      </w:r>
      <w:r w:rsidRPr="00E7161D">
        <w:rPr>
          <w:rFonts w:ascii="Times New Roman" w:eastAsia="Batang" w:hAnsi="Times New Roman" w:cs="Times New Roman"/>
          <w:sz w:val="20"/>
          <w:szCs w:val="20"/>
        </w:rPr>
        <w:t>Please describe the PACA events the applying company attended in 2025.</w:t>
      </w:r>
    </w:p>
    <w:p w14:paraId="2868FF11" w14:textId="77777777" w:rsidR="001F52F2" w:rsidRPr="00E7161D" w:rsidRDefault="001F52F2" w:rsidP="0011347F">
      <w:pPr>
        <w:spacing w:after="0"/>
        <w:rPr>
          <w:rFonts w:ascii="Times New Roman" w:eastAsia="Batang" w:hAnsi="Times New Roman" w:cs="Times New Roman"/>
          <w:b/>
          <w:bCs/>
          <w:i/>
          <w:iCs/>
        </w:rPr>
      </w:pPr>
    </w:p>
    <w:p w14:paraId="2868FF12" w14:textId="77777777" w:rsidR="001F52F2" w:rsidRPr="00D611DD" w:rsidRDefault="001F52F2" w:rsidP="001F52F2">
      <w:pPr>
        <w:pStyle w:val="ListParagraph"/>
        <w:numPr>
          <w:ilvl w:val="0"/>
          <w:numId w:val="2"/>
        </w:numPr>
        <w:rPr>
          <w:rFonts w:ascii="Times New Roman" w:eastAsia="Batang" w:hAnsi="Times New Roman" w:cs="Times New Roman"/>
          <w:b/>
          <w:bCs/>
          <w:sz w:val="28"/>
          <w:szCs w:val="28"/>
        </w:rPr>
      </w:pPr>
      <w:r w:rsidRPr="00D611DD">
        <w:rPr>
          <w:rFonts w:ascii="Times New Roman" w:eastAsia="Batang" w:hAnsi="Times New Roman" w:cs="Times New Roman"/>
          <w:b/>
          <w:bCs/>
          <w:sz w:val="28"/>
          <w:szCs w:val="28"/>
        </w:rPr>
        <w:t>Aggregate</w:t>
      </w:r>
      <w:r w:rsidR="0011347F">
        <w:rPr>
          <w:rFonts w:ascii="Times New Roman" w:eastAsia="Batang" w:hAnsi="Times New Roman" w:cs="Times New Roman"/>
          <w:b/>
          <w:bCs/>
          <w:sz w:val="28"/>
          <w:szCs w:val="28"/>
        </w:rPr>
        <w:t>, Cement</w:t>
      </w:r>
      <w:r w:rsidRPr="00D611DD">
        <w:rPr>
          <w:rFonts w:ascii="Times New Roman" w:eastAsia="Batang" w:hAnsi="Times New Roman" w:cs="Times New Roman"/>
          <w:b/>
          <w:bCs/>
          <w:sz w:val="28"/>
          <w:szCs w:val="28"/>
        </w:rPr>
        <w:t xml:space="preserve"> and Concrete Education</w:t>
      </w:r>
      <w:r w:rsidR="00270F7C">
        <w:rPr>
          <w:rFonts w:ascii="Times New Roman" w:eastAsia="Batang" w:hAnsi="Times New Roman" w:cs="Times New Roman"/>
          <w:b/>
          <w:bCs/>
          <w:sz w:val="28"/>
          <w:szCs w:val="28"/>
        </w:rPr>
        <w:t xml:space="preserve"> </w:t>
      </w:r>
      <w:sdt>
        <w:sdtPr>
          <w:rPr>
            <w:rFonts w:ascii="Times New Roman" w:eastAsia="Batang" w:hAnsi="Times New Roman" w:cs="Times New Roman"/>
            <w:b/>
            <w:bCs/>
            <w:sz w:val="28"/>
            <w:szCs w:val="28"/>
          </w:rPr>
          <w:id w:val="-229385591"/>
        </w:sdtPr>
        <w:sdtContent>
          <w:r w:rsidR="00270F7C">
            <w:rPr>
              <w:rFonts w:ascii="MS Gothic" w:eastAsia="MS Gothic" w:hAnsi="MS Gothic" w:cs="Times New Roman" w:hint="eastAsia"/>
              <w:b/>
              <w:bCs/>
              <w:sz w:val="28"/>
              <w:szCs w:val="28"/>
            </w:rPr>
            <w:t>☐</w:t>
          </w:r>
        </w:sdtContent>
      </w:sdt>
    </w:p>
    <w:p w14:paraId="2868FF13" w14:textId="77777777" w:rsidR="001F52F2" w:rsidRPr="00D611DD" w:rsidRDefault="001F52F2" w:rsidP="001F52F2">
      <w:pPr>
        <w:rPr>
          <w:rFonts w:ascii="Times New Roman" w:eastAsia="Batang" w:hAnsi="Times New Roman" w:cs="Times New Roman"/>
        </w:rPr>
      </w:pPr>
      <w:r w:rsidRPr="00D611DD">
        <w:rPr>
          <w:rFonts w:ascii="Times New Roman" w:eastAsia="Batang" w:hAnsi="Times New Roman" w:cs="Times New Roman"/>
        </w:rPr>
        <w:t>Please describe efforts to educate the local community about operations, aggregates</w:t>
      </w:r>
      <w:r w:rsidR="0011347F">
        <w:rPr>
          <w:rFonts w:ascii="Times New Roman" w:eastAsia="Batang" w:hAnsi="Times New Roman" w:cs="Times New Roman"/>
        </w:rPr>
        <w:t xml:space="preserve">, concrete, cement </w:t>
      </w:r>
      <w:r w:rsidRPr="00D611DD">
        <w:rPr>
          <w:rFonts w:ascii="Times New Roman" w:eastAsia="Batang" w:hAnsi="Times New Roman" w:cs="Times New Roman"/>
        </w:rPr>
        <w:t>and/or products pro</w:t>
      </w:r>
      <w:r w:rsidR="0011347F">
        <w:rPr>
          <w:rFonts w:ascii="Times New Roman" w:eastAsia="Batang" w:hAnsi="Times New Roman" w:cs="Times New Roman"/>
        </w:rPr>
        <w:t xml:space="preserve">vided by the applying company. </w:t>
      </w:r>
      <w:r w:rsidRPr="00D611DD">
        <w:rPr>
          <w:rFonts w:ascii="Times New Roman" w:eastAsia="Batang" w:hAnsi="Times New Roman" w:cs="Times New Roman"/>
        </w:rPr>
        <w:t>You must provide documentation of training materials, worksheets and/or photos that relate to the education efforts.</w:t>
      </w:r>
    </w:p>
    <w:p w14:paraId="2868FF14" w14:textId="77777777" w:rsidR="001F52F2" w:rsidRPr="00D611DD" w:rsidRDefault="001F52F2" w:rsidP="001F52F2">
      <w:pPr>
        <w:pStyle w:val="ListParagraph"/>
        <w:numPr>
          <w:ilvl w:val="0"/>
          <w:numId w:val="6"/>
        </w:numPr>
        <w:rPr>
          <w:rFonts w:ascii="Times New Roman" w:eastAsia="Batang" w:hAnsi="Times New Roman" w:cs="Times New Roman"/>
          <w:sz w:val="22"/>
          <w:szCs w:val="22"/>
        </w:rPr>
      </w:pPr>
      <w:r w:rsidRPr="00D611DD">
        <w:rPr>
          <w:rFonts w:ascii="Times New Roman" w:eastAsia="Batang" w:hAnsi="Times New Roman" w:cs="Times New Roman"/>
          <w:sz w:val="22"/>
          <w:szCs w:val="22"/>
        </w:rPr>
        <w:t>Ensure appropriate photos from the meeting and/or letters of communi</w:t>
      </w:r>
      <w:r w:rsidRPr="00D611DD">
        <w:rPr>
          <w:rFonts w:ascii="Times New Roman" w:eastAsia="Batang" w:hAnsi="Times New Roman" w:cs="Times New Roman"/>
          <w:sz w:val="22"/>
          <w:szCs w:val="22"/>
        </w:rPr>
        <w:softHyphen/>
        <w:t xml:space="preserve">cation unique to your </w:t>
      </w:r>
      <w:r w:rsidR="00582E44" w:rsidRPr="00D611DD">
        <w:rPr>
          <w:rFonts w:ascii="Times New Roman" w:eastAsia="Batang" w:hAnsi="Times New Roman" w:cs="Times New Roman"/>
          <w:sz w:val="22"/>
          <w:szCs w:val="22"/>
        </w:rPr>
        <w:t>company</w:t>
      </w:r>
      <w:r w:rsidRPr="00D611DD">
        <w:rPr>
          <w:rFonts w:ascii="Times New Roman" w:eastAsia="Batang" w:hAnsi="Times New Roman" w:cs="Times New Roman"/>
          <w:sz w:val="22"/>
          <w:szCs w:val="22"/>
        </w:rPr>
        <w:t xml:space="preserve"> are attached.</w:t>
      </w:r>
    </w:p>
    <w:p w14:paraId="2868FF15" w14:textId="77777777" w:rsidR="001F52F2" w:rsidRPr="00D611DD" w:rsidRDefault="001F52F2" w:rsidP="001F52F2">
      <w:pPr>
        <w:pStyle w:val="ListParagraph"/>
        <w:rPr>
          <w:rFonts w:ascii="Times New Roman" w:eastAsia="Batang" w:hAnsi="Times New Roman" w:cs="Times New Roman"/>
          <w:b/>
          <w:bCs/>
        </w:rPr>
      </w:pPr>
    </w:p>
    <w:p w14:paraId="2868FF16" w14:textId="77777777" w:rsidR="001F52F2" w:rsidRPr="00D611DD" w:rsidRDefault="001F52F2" w:rsidP="001F52F2">
      <w:pPr>
        <w:pStyle w:val="ListParagraph"/>
        <w:numPr>
          <w:ilvl w:val="0"/>
          <w:numId w:val="2"/>
        </w:numPr>
        <w:rPr>
          <w:rFonts w:ascii="Times New Roman" w:eastAsia="Batang" w:hAnsi="Times New Roman" w:cs="Times New Roman"/>
          <w:b/>
          <w:bCs/>
          <w:sz w:val="28"/>
          <w:szCs w:val="28"/>
        </w:rPr>
      </w:pPr>
      <w:r w:rsidRPr="00D611DD">
        <w:rPr>
          <w:rFonts w:ascii="Times New Roman" w:eastAsia="Batang" w:hAnsi="Times New Roman" w:cs="Times New Roman"/>
          <w:b/>
          <w:bCs/>
          <w:sz w:val="28"/>
          <w:szCs w:val="28"/>
        </w:rPr>
        <w:t>Media Relations</w:t>
      </w:r>
      <w:r w:rsidR="00270F7C">
        <w:rPr>
          <w:rFonts w:ascii="Times New Roman" w:eastAsia="Batang" w:hAnsi="Times New Roman" w:cs="Times New Roman"/>
          <w:b/>
          <w:bCs/>
          <w:sz w:val="28"/>
          <w:szCs w:val="28"/>
        </w:rPr>
        <w:t xml:space="preserve"> </w:t>
      </w:r>
      <w:sdt>
        <w:sdtPr>
          <w:rPr>
            <w:rFonts w:ascii="Times New Roman" w:eastAsia="Batang" w:hAnsi="Times New Roman" w:cs="Times New Roman"/>
            <w:b/>
            <w:bCs/>
            <w:sz w:val="28"/>
            <w:szCs w:val="28"/>
          </w:rPr>
          <w:id w:val="2122949654"/>
        </w:sdtPr>
        <w:sdtContent>
          <w:r w:rsidR="00C878F1">
            <w:rPr>
              <w:rFonts w:ascii="MS Gothic" w:eastAsia="MS Gothic" w:hAnsi="MS Gothic" w:cs="Times New Roman" w:hint="eastAsia"/>
              <w:b/>
              <w:bCs/>
              <w:sz w:val="28"/>
              <w:szCs w:val="28"/>
            </w:rPr>
            <w:t>☐</w:t>
          </w:r>
        </w:sdtContent>
      </w:sdt>
    </w:p>
    <w:p w14:paraId="2868FF17" w14:textId="77777777" w:rsidR="001F52F2" w:rsidRPr="00D611DD" w:rsidRDefault="001F52F2" w:rsidP="001F52F2">
      <w:pPr>
        <w:rPr>
          <w:rFonts w:ascii="Times New Roman" w:eastAsia="Batang" w:hAnsi="Times New Roman" w:cs="Times New Roman"/>
        </w:rPr>
      </w:pPr>
      <w:r w:rsidRPr="00D611DD">
        <w:rPr>
          <w:rFonts w:ascii="Times New Roman" w:eastAsia="Batang" w:hAnsi="Times New Roman" w:cs="Times New Roman"/>
        </w:rPr>
        <w:t xml:space="preserve">Please describe the company’s efforts in 2025 to effectively </w:t>
      </w:r>
      <w:r w:rsidR="00FE5FBD">
        <w:rPr>
          <w:rFonts w:ascii="Times New Roman" w:eastAsia="Batang" w:hAnsi="Times New Roman" w:cs="Times New Roman"/>
        </w:rPr>
        <w:t>cultivate relationships with</w:t>
      </w:r>
      <w:r w:rsidRPr="00D611DD">
        <w:rPr>
          <w:rFonts w:ascii="Times New Roman" w:eastAsia="Batang" w:hAnsi="Times New Roman" w:cs="Times New Roman"/>
        </w:rPr>
        <w:t xml:space="preserve"> local media outlets, such as examples of responding to media requests and implementing marketing/advertising in your local market or community.</w:t>
      </w:r>
    </w:p>
    <w:p w14:paraId="2868FF18" w14:textId="77777777" w:rsidR="001F52F2" w:rsidRPr="00D611DD" w:rsidRDefault="001F52F2" w:rsidP="001F52F2">
      <w:pPr>
        <w:pStyle w:val="ListParagraph"/>
        <w:numPr>
          <w:ilvl w:val="0"/>
          <w:numId w:val="6"/>
        </w:numPr>
        <w:rPr>
          <w:rFonts w:ascii="Times New Roman" w:eastAsia="Batang" w:hAnsi="Times New Roman" w:cs="Times New Roman"/>
          <w:sz w:val="22"/>
          <w:szCs w:val="22"/>
        </w:rPr>
      </w:pPr>
      <w:r w:rsidRPr="00D611DD">
        <w:rPr>
          <w:rFonts w:ascii="Times New Roman" w:eastAsia="Batang" w:hAnsi="Times New Roman" w:cs="Times New Roman"/>
          <w:sz w:val="22"/>
          <w:szCs w:val="22"/>
        </w:rPr>
        <w:t xml:space="preserve">Share any communications plans the </w:t>
      </w:r>
      <w:r w:rsidR="00582E44" w:rsidRPr="00D611DD">
        <w:rPr>
          <w:rFonts w:ascii="Times New Roman" w:eastAsia="Batang" w:hAnsi="Times New Roman" w:cs="Times New Roman"/>
          <w:sz w:val="22"/>
          <w:szCs w:val="22"/>
        </w:rPr>
        <w:t>company</w:t>
      </w:r>
      <w:r w:rsidRPr="00D611DD">
        <w:rPr>
          <w:rFonts w:ascii="Times New Roman" w:eastAsia="Batang" w:hAnsi="Times New Roman" w:cs="Times New Roman"/>
          <w:sz w:val="22"/>
          <w:szCs w:val="22"/>
        </w:rPr>
        <w:t xml:space="preserve"> has in place, how those plans prepare the team to overcome challenges and how they assist the operation in promoting a positive view of the industry.</w:t>
      </w:r>
    </w:p>
    <w:p w14:paraId="2868FF19" w14:textId="77777777" w:rsidR="00D611DD" w:rsidRPr="00E7161D" w:rsidRDefault="00582E44" w:rsidP="00D611DD">
      <w:pPr>
        <w:pStyle w:val="ListParagraph"/>
        <w:numPr>
          <w:ilvl w:val="0"/>
          <w:numId w:val="6"/>
        </w:numPr>
        <w:rPr>
          <w:rFonts w:ascii="Times New Roman" w:eastAsia="Batang" w:hAnsi="Times New Roman" w:cs="Times New Roman"/>
          <w:sz w:val="22"/>
          <w:szCs w:val="22"/>
        </w:rPr>
      </w:pPr>
      <w:r w:rsidRPr="00D611DD">
        <w:rPr>
          <w:rFonts w:ascii="Times New Roman" w:eastAsia="Batang" w:hAnsi="Times New Roman" w:cs="Times New Roman"/>
          <w:sz w:val="22"/>
          <w:szCs w:val="22"/>
        </w:rPr>
        <w:t>Ensure appropriate flyers, social media posts or screenshots from the media and/or letters of communication unique to your company are attached.</w:t>
      </w:r>
    </w:p>
    <w:sectPr w:rsidR="00D611DD" w:rsidRPr="00E7161D" w:rsidSect="00E716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7051B"/>
    <w:multiLevelType w:val="hybridMultilevel"/>
    <w:tmpl w:val="9BCC6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E4D0F"/>
    <w:multiLevelType w:val="hybridMultilevel"/>
    <w:tmpl w:val="FB1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14A5E"/>
    <w:multiLevelType w:val="hybridMultilevel"/>
    <w:tmpl w:val="80E8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F535B"/>
    <w:multiLevelType w:val="hybridMultilevel"/>
    <w:tmpl w:val="1B7486A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7AE73106"/>
    <w:multiLevelType w:val="hybridMultilevel"/>
    <w:tmpl w:val="432C6C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D0A39"/>
    <w:multiLevelType w:val="hybridMultilevel"/>
    <w:tmpl w:val="317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373619">
    <w:abstractNumId w:val="0"/>
  </w:num>
  <w:num w:numId="2" w16cid:durableId="872309822">
    <w:abstractNumId w:val="4"/>
  </w:num>
  <w:num w:numId="3" w16cid:durableId="1207568646">
    <w:abstractNumId w:val="1"/>
  </w:num>
  <w:num w:numId="4" w16cid:durableId="1805925713">
    <w:abstractNumId w:val="2"/>
  </w:num>
  <w:num w:numId="5" w16cid:durableId="332412362">
    <w:abstractNumId w:val="3"/>
  </w:num>
  <w:num w:numId="6" w16cid:durableId="913246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0B4E"/>
    <w:rsid w:val="0006502E"/>
    <w:rsid w:val="0011347F"/>
    <w:rsid w:val="0016122B"/>
    <w:rsid w:val="001B5CEF"/>
    <w:rsid w:val="001C1F08"/>
    <w:rsid w:val="001F52F2"/>
    <w:rsid w:val="0022387E"/>
    <w:rsid w:val="0024437E"/>
    <w:rsid w:val="00270F7C"/>
    <w:rsid w:val="002D627C"/>
    <w:rsid w:val="003C2D95"/>
    <w:rsid w:val="003E7C55"/>
    <w:rsid w:val="003F62B3"/>
    <w:rsid w:val="00450528"/>
    <w:rsid w:val="004B3934"/>
    <w:rsid w:val="005044D6"/>
    <w:rsid w:val="00513D08"/>
    <w:rsid w:val="00546D5B"/>
    <w:rsid w:val="00582E44"/>
    <w:rsid w:val="005853E6"/>
    <w:rsid w:val="005D5D51"/>
    <w:rsid w:val="006579CE"/>
    <w:rsid w:val="00881A1B"/>
    <w:rsid w:val="00950B4E"/>
    <w:rsid w:val="00962FB1"/>
    <w:rsid w:val="00A02183"/>
    <w:rsid w:val="00B753E5"/>
    <w:rsid w:val="00C878F1"/>
    <w:rsid w:val="00CC7814"/>
    <w:rsid w:val="00D0693C"/>
    <w:rsid w:val="00D611DD"/>
    <w:rsid w:val="00DA09C1"/>
    <w:rsid w:val="00E7161D"/>
    <w:rsid w:val="00EA2EE6"/>
    <w:rsid w:val="00F72E3F"/>
    <w:rsid w:val="00FD059C"/>
    <w:rsid w:val="00FE5FBD"/>
    <w:rsid w:val="00FE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FEEF"/>
  <w15:docId w15:val="{C29782BE-319C-43CE-8891-5674986D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1B"/>
  </w:style>
  <w:style w:type="paragraph" w:styleId="Heading1">
    <w:name w:val="heading 1"/>
    <w:basedOn w:val="Normal"/>
    <w:next w:val="Normal"/>
    <w:link w:val="Heading1Char"/>
    <w:uiPriority w:val="9"/>
    <w:qFormat/>
    <w:rsid w:val="00950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B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B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B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B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B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B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B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B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B4E"/>
    <w:rPr>
      <w:rFonts w:eastAsiaTheme="majorEastAsia" w:cstheme="majorBidi"/>
      <w:color w:val="272727" w:themeColor="text1" w:themeTint="D8"/>
    </w:rPr>
  </w:style>
  <w:style w:type="paragraph" w:styleId="Title">
    <w:name w:val="Title"/>
    <w:basedOn w:val="Normal"/>
    <w:next w:val="Normal"/>
    <w:link w:val="TitleChar"/>
    <w:uiPriority w:val="10"/>
    <w:qFormat/>
    <w:rsid w:val="00950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B4E"/>
    <w:pPr>
      <w:spacing w:before="160"/>
      <w:jc w:val="center"/>
    </w:pPr>
    <w:rPr>
      <w:i/>
      <w:iCs/>
      <w:color w:val="404040" w:themeColor="text1" w:themeTint="BF"/>
    </w:rPr>
  </w:style>
  <w:style w:type="character" w:customStyle="1" w:styleId="QuoteChar">
    <w:name w:val="Quote Char"/>
    <w:basedOn w:val="DefaultParagraphFont"/>
    <w:link w:val="Quote"/>
    <w:uiPriority w:val="29"/>
    <w:rsid w:val="00950B4E"/>
    <w:rPr>
      <w:i/>
      <w:iCs/>
      <w:color w:val="404040" w:themeColor="text1" w:themeTint="BF"/>
    </w:rPr>
  </w:style>
  <w:style w:type="paragraph" w:styleId="ListParagraph">
    <w:name w:val="List Paragraph"/>
    <w:basedOn w:val="Normal"/>
    <w:uiPriority w:val="34"/>
    <w:qFormat/>
    <w:rsid w:val="00950B4E"/>
    <w:pPr>
      <w:ind w:left="720"/>
      <w:contextualSpacing/>
    </w:pPr>
  </w:style>
  <w:style w:type="character" w:styleId="IntenseEmphasis">
    <w:name w:val="Intense Emphasis"/>
    <w:basedOn w:val="DefaultParagraphFont"/>
    <w:uiPriority w:val="21"/>
    <w:qFormat/>
    <w:rsid w:val="00950B4E"/>
    <w:rPr>
      <w:i/>
      <w:iCs/>
      <w:color w:val="2F5496" w:themeColor="accent1" w:themeShade="BF"/>
    </w:rPr>
  </w:style>
  <w:style w:type="paragraph" w:styleId="IntenseQuote">
    <w:name w:val="Intense Quote"/>
    <w:basedOn w:val="Normal"/>
    <w:next w:val="Normal"/>
    <w:link w:val="IntenseQuoteChar"/>
    <w:uiPriority w:val="30"/>
    <w:qFormat/>
    <w:rsid w:val="00950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B4E"/>
    <w:rPr>
      <w:i/>
      <w:iCs/>
      <w:color w:val="2F5496" w:themeColor="accent1" w:themeShade="BF"/>
    </w:rPr>
  </w:style>
  <w:style w:type="character" w:styleId="IntenseReference">
    <w:name w:val="Intense Reference"/>
    <w:basedOn w:val="DefaultParagraphFont"/>
    <w:uiPriority w:val="32"/>
    <w:qFormat/>
    <w:rsid w:val="00950B4E"/>
    <w:rPr>
      <w:b/>
      <w:bCs/>
      <w:smallCaps/>
      <w:color w:val="2F5496" w:themeColor="accent1" w:themeShade="BF"/>
      <w:spacing w:val="5"/>
    </w:rPr>
  </w:style>
  <w:style w:type="paragraph" w:styleId="BalloonText">
    <w:name w:val="Balloon Text"/>
    <w:basedOn w:val="Normal"/>
    <w:link w:val="BalloonTextChar"/>
    <w:uiPriority w:val="99"/>
    <w:semiHidden/>
    <w:unhideWhenUsed/>
    <w:rsid w:val="00113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3822</Characters>
  <Application>Microsoft Office Word</Application>
  <DocSecurity>0</DocSecurity>
  <Lines>72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 Williams</dc:creator>
  <cp:lastModifiedBy>Paul McAndrew</cp:lastModifiedBy>
  <cp:revision>4</cp:revision>
  <dcterms:created xsi:type="dcterms:W3CDTF">2026-01-26T16:55:00Z</dcterms:created>
  <dcterms:modified xsi:type="dcterms:W3CDTF">2026-02-12T13:58:00Z</dcterms:modified>
</cp:coreProperties>
</file>